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18" w:rsidRDefault="00057F18">
      <w:pPr>
        <w:pStyle w:val="Corpodetexto"/>
        <w:rPr>
          <w:rFonts w:ascii="Times New Roman"/>
          <w:sz w:val="20"/>
        </w:rPr>
      </w:pPr>
    </w:p>
    <w:p w:rsidR="00057F18" w:rsidRDefault="00057F18">
      <w:pPr>
        <w:pStyle w:val="Corpodetexto"/>
        <w:rPr>
          <w:rFonts w:ascii="Times New Roman"/>
          <w:sz w:val="20"/>
        </w:rPr>
      </w:pPr>
    </w:p>
    <w:p w:rsidR="00057F18" w:rsidRDefault="00057F18">
      <w:pPr>
        <w:pStyle w:val="Corpodetexto"/>
        <w:spacing w:before="6"/>
        <w:rPr>
          <w:rFonts w:ascii="Times New Roman"/>
          <w:sz w:val="17"/>
        </w:rPr>
      </w:pPr>
    </w:p>
    <w:p w:rsidR="00057F18" w:rsidRDefault="00FF1055">
      <w:pPr>
        <w:pStyle w:val="Ttulo"/>
        <w:spacing w:line="360" w:lineRule="aut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1461516</wp:posOffset>
            </wp:positionH>
            <wp:positionV relativeFrom="paragraph">
              <wp:posOffset>-425192</wp:posOffset>
            </wp:positionV>
            <wp:extent cx="1031747" cy="1255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7" cy="12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RIO GRANDE DO SUL</w:t>
      </w:r>
      <w:r>
        <w:rPr>
          <w:spacing w:val="-67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OSÓRIO</w:t>
      </w:r>
    </w:p>
    <w:p w:rsidR="00057F18" w:rsidRDefault="00FF1055">
      <w:pPr>
        <w:ind w:left="259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Centro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Legislativo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Ver.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Otaviano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Noronha</w:t>
      </w:r>
    </w:p>
    <w:p w:rsidR="00057F18" w:rsidRDefault="00057F18">
      <w:pPr>
        <w:pStyle w:val="Corpodetexto"/>
        <w:spacing w:before="10"/>
        <w:rPr>
          <w:rFonts w:ascii="Times New Roman"/>
          <w:b/>
          <w:i/>
          <w:sz w:val="15"/>
        </w:rPr>
      </w:pPr>
    </w:p>
    <w:p w:rsidR="00AA04CA" w:rsidRPr="00AA04CA" w:rsidRDefault="00AA04CA" w:rsidP="00AA04CA">
      <w:pPr>
        <w:pStyle w:val="Corpodetexto"/>
        <w:jc w:val="center"/>
        <w:rPr>
          <w:b/>
        </w:rPr>
      </w:pPr>
    </w:p>
    <w:p w:rsidR="00AA04CA" w:rsidRPr="00AA04CA" w:rsidRDefault="00AA04CA" w:rsidP="00AA04CA">
      <w:pPr>
        <w:pStyle w:val="Corpodetexto"/>
        <w:jc w:val="center"/>
        <w:rPr>
          <w:b/>
        </w:rPr>
      </w:pPr>
      <w:r w:rsidRPr="00AA04CA">
        <w:rPr>
          <w:b/>
        </w:rPr>
        <w:t>EXTRATO DO 2° TERMO ADITIVO AOCONTRATO N° 001/2022</w:t>
      </w: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  <w:r>
        <w:t>CONTRATANTE: CÂMARA DE VEREADORES DE OSÓRIO</w:t>
      </w: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  <w:r>
        <w:t>CONTRATADO:  INSTITUTO GAMMA DE ACESSORIA A ORGÃOS PÚBLICOS</w:t>
      </w: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</w:p>
    <w:p w:rsidR="00AA04CA" w:rsidRDefault="00AA04CA">
      <w:pPr>
        <w:pStyle w:val="Corpodetexto"/>
      </w:pPr>
      <w:r>
        <w:t xml:space="preserve">OBJETO: Prorrogação do contrato n° 0001/2022 por mais 12 meses a contar de 16/05/2024, nos termos do artigo 57,da Lei de Licitações. </w:t>
      </w:r>
    </w:p>
    <w:p w:rsidR="00AA04CA" w:rsidRDefault="00AA04CA">
      <w:pPr>
        <w:pStyle w:val="Corpodetexto"/>
      </w:pPr>
      <w:r>
        <w:t xml:space="preserve">               </w:t>
      </w:r>
    </w:p>
    <w:p w:rsidR="00AA04CA" w:rsidRDefault="00AA04CA">
      <w:pPr>
        <w:pStyle w:val="Corpodetexto"/>
      </w:pPr>
      <w:r>
        <w:t xml:space="preserve">                 Reajuste previsto pelo índice indicado no contrato, que deverão ser pagos em 12 parcelas no valor de R$ 1.859,78 ( um mil oitocentos e cinquenta e nove reais e setenta e oito centavos).  </w:t>
      </w:r>
    </w:p>
    <w:p w:rsidR="00AA04CA" w:rsidRDefault="00AA04CA">
      <w:pPr>
        <w:pStyle w:val="Corpodetexto"/>
      </w:pPr>
    </w:p>
    <w:p w:rsidR="00890D34" w:rsidRPr="00890D34" w:rsidRDefault="00890D34">
      <w:pPr>
        <w:pStyle w:val="Corpodetexto"/>
      </w:pPr>
      <w:r w:rsidRPr="00890D34">
        <w:t>As demais cláusulas permanecem inalteradas.</w:t>
      </w:r>
    </w:p>
    <w:p w:rsidR="00890D34" w:rsidRDefault="00653EB1">
      <w:pPr>
        <w:pStyle w:val="Corpodetexto"/>
        <w:spacing w:before="230"/>
        <w:ind w:left="2122"/>
      </w:pPr>
      <w:r w:rsidRPr="00890D34">
        <w:t xml:space="preserve">                  </w:t>
      </w:r>
    </w:p>
    <w:p w:rsidR="00057F18" w:rsidRDefault="00890D34">
      <w:pPr>
        <w:pStyle w:val="Corpodetexto"/>
        <w:spacing w:before="230"/>
        <w:ind w:left="2122"/>
      </w:pPr>
      <w:r>
        <w:t xml:space="preserve">                </w:t>
      </w:r>
      <w:r w:rsidR="00653EB1" w:rsidRPr="00890D34">
        <w:t xml:space="preserve"> </w:t>
      </w:r>
      <w:r w:rsidR="00FF1055" w:rsidRPr="00890D34">
        <w:t>Câmara</w:t>
      </w:r>
      <w:r w:rsidR="00FF1055" w:rsidRPr="00890D34">
        <w:rPr>
          <w:spacing w:val="-1"/>
        </w:rPr>
        <w:t xml:space="preserve"> </w:t>
      </w:r>
      <w:r w:rsidR="00FF1055" w:rsidRPr="00890D34">
        <w:t>Municipal</w:t>
      </w:r>
      <w:r w:rsidR="00FF1055" w:rsidRPr="00890D34">
        <w:rPr>
          <w:spacing w:val="1"/>
        </w:rPr>
        <w:t xml:space="preserve"> </w:t>
      </w:r>
      <w:r w:rsidR="00FF1055" w:rsidRPr="00890D34">
        <w:t>de</w:t>
      </w:r>
      <w:r w:rsidR="00FF1055" w:rsidRPr="00890D34">
        <w:rPr>
          <w:spacing w:val="-1"/>
        </w:rPr>
        <w:t xml:space="preserve"> </w:t>
      </w:r>
      <w:r w:rsidR="00AA04CA">
        <w:t>Osório, 15</w:t>
      </w:r>
      <w:bookmarkStart w:id="0" w:name="_GoBack"/>
      <w:bookmarkEnd w:id="0"/>
      <w:r w:rsidR="00653EB1" w:rsidRPr="00890D34">
        <w:t xml:space="preserve"> </w:t>
      </w:r>
      <w:r w:rsidR="00FF1055" w:rsidRPr="00890D34">
        <w:t>de maio</w:t>
      </w:r>
      <w:r w:rsidR="00FF1055" w:rsidRPr="00890D34">
        <w:rPr>
          <w:spacing w:val="-1"/>
        </w:rPr>
        <w:t xml:space="preserve"> </w:t>
      </w:r>
      <w:r w:rsidR="00FF1055" w:rsidRPr="00890D34">
        <w:t>de</w:t>
      </w:r>
      <w:r w:rsidR="00FF1055" w:rsidRPr="00890D34">
        <w:rPr>
          <w:spacing w:val="-2"/>
        </w:rPr>
        <w:t xml:space="preserve"> </w:t>
      </w:r>
      <w:r w:rsidR="008A6C31" w:rsidRPr="00890D34">
        <w:t>2024</w:t>
      </w:r>
      <w:r w:rsidR="00FF1055" w:rsidRPr="00890D34">
        <w:t>.</w:t>
      </w:r>
    </w:p>
    <w:p w:rsidR="00890D34" w:rsidRPr="00890D34" w:rsidRDefault="00890D34">
      <w:pPr>
        <w:pStyle w:val="Corpodetexto"/>
        <w:spacing w:before="230"/>
        <w:ind w:left="2122"/>
      </w:pPr>
    </w:p>
    <w:p w:rsidR="00057F18" w:rsidRPr="00890D34" w:rsidRDefault="00057F18">
      <w:pPr>
        <w:pStyle w:val="Corpodetexto"/>
      </w:pPr>
    </w:p>
    <w:p w:rsidR="00057F18" w:rsidRPr="00890D34" w:rsidRDefault="00057F18">
      <w:pPr>
        <w:pStyle w:val="Corpodetexto"/>
      </w:pPr>
    </w:p>
    <w:p w:rsidR="00057F18" w:rsidRPr="00890D34" w:rsidRDefault="00653EB1" w:rsidP="00653EB1">
      <w:pPr>
        <w:pStyle w:val="Corpodetexto"/>
        <w:tabs>
          <w:tab w:val="left" w:pos="5775"/>
        </w:tabs>
        <w:spacing w:before="184"/>
        <w:jc w:val="both"/>
      </w:pPr>
      <w:r w:rsidRPr="00890D34">
        <w:t>Miguel Farias Calderon</w:t>
      </w:r>
      <w:r w:rsidR="00FF1055" w:rsidRPr="00890D34">
        <w:tab/>
        <w:t>Elevadores</w:t>
      </w:r>
      <w:r w:rsidR="00FF1055" w:rsidRPr="00890D34">
        <w:rPr>
          <w:spacing w:val="-2"/>
        </w:rPr>
        <w:t xml:space="preserve"> </w:t>
      </w:r>
      <w:r w:rsidR="00FF1055" w:rsidRPr="00890D34">
        <w:t>Alcer</w:t>
      </w:r>
      <w:r w:rsidR="00FF1055" w:rsidRPr="00890D34">
        <w:rPr>
          <w:spacing w:val="-2"/>
        </w:rPr>
        <w:t xml:space="preserve"> </w:t>
      </w:r>
      <w:r w:rsidR="00FF1055" w:rsidRPr="00890D34">
        <w:t>Ltda.</w:t>
      </w:r>
    </w:p>
    <w:p w:rsidR="00057F18" w:rsidRPr="00890D34" w:rsidRDefault="00FF1055">
      <w:pPr>
        <w:pStyle w:val="Corpodetexto"/>
        <w:tabs>
          <w:tab w:val="left" w:pos="6203"/>
        </w:tabs>
        <w:spacing w:before="139"/>
        <w:ind w:left="456"/>
      </w:pPr>
      <w:r w:rsidRPr="00890D34">
        <w:t>Presidente</w:t>
      </w:r>
      <w:r w:rsidRPr="00890D34">
        <w:tab/>
        <w:t>Gerente.</w:t>
      </w:r>
    </w:p>
    <w:p w:rsidR="00057F18" w:rsidRPr="00890D34" w:rsidRDefault="00FF1055">
      <w:pPr>
        <w:pStyle w:val="Corpodetexto"/>
        <w:spacing w:before="2"/>
      </w:pPr>
      <w:r w:rsidRPr="00890D34"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3201924</wp:posOffset>
            </wp:positionH>
            <wp:positionV relativeFrom="paragraph">
              <wp:posOffset>143448</wp:posOffset>
            </wp:positionV>
            <wp:extent cx="984882" cy="3686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82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F18" w:rsidRPr="00890D34" w:rsidRDefault="00FF1055">
      <w:pPr>
        <w:pStyle w:val="Corpodetexto"/>
        <w:spacing w:before="11" w:line="360" w:lineRule="auto"/>
        <w:ind w:left="446" w:right="434"/>
        <w:jc w:val="center"/>
        <w:rPr>
          <w:rFonts w:ascii="Times New Roman" w:hAnsi="Times New Roman"/>
        </w:rPr>
      </w:pPr>
      <w:r w:rsidRPr="00890D34">
        <w:rPr>
          <w:rFonts w:ascii="Times New Roman" w:hAnsi="Times New Roman"/>
        </w:rPr>
        <w:t>Câmara Municipal de Vereadores de Osório – RS, Av. Jorge Dariva, 1211, Centro –</w:t>
      </w:r>
      <w:r w:rsidRPr="00890D34">
        <w:rPr>
          <w:rFonts w:ascii="Times New Roman" w:hAnsi="Times New Roman"/>
          <w:spacing w:val="-57"/>
        </w:rPr>
        <w:t xml:space="preserve"> </w:t>
      </w:r>
      <w:r w:rsidRPr="00890D34">
        <w:rPr>
          <w:rFonts w:ascii="Times New Roman" w:hAnsi="Times New Roman"/>
        </w:rPr>
        <w:t>Osório</w:t>
      </w:r>
      <w:r w:rsidRPr="00890D34">
        <w:rPr>
          <w:rFonts w:ascii="Times New Roman" w:hAnsi="Times New Roman"/>
          <w:spacing w:val="-1"/>
        </w:rPr>
        <w:t xml:space="preserve"> </w:t>
      </w:r>
      <w:r w:rsidRPr="00890D34">
        <w:rPr>
          <w:rFonts w:ascii="Times New Roman" w:hAnsi="Times New Roman"/>
        </w:rPr>
        <w:t>– RS, CEP:</w:t>
      </w:r>
      <w:r w:rsidRPr="00890D34">
        <w:rPr>
          <w:rFonts w:ascii="Times New Roman" w:hAnsi="Times New Roman"/>
          <w:spacing w:val="2"/>
        </w:rPr>
        <w:t xml:space="preserve"> </w:t>
      </w:r>
      <w:r w:rsidRPr="00890D34">
        <w:rPr>
          <w:rFonts w:ascii="Times New Roman" w:hAnsi="Times New Roman"/>
        </w:rPr>
        <w:t>95520-000 –</w:t>
      </w:r>
      <w:r w:rsidRPr="00890D34">
        <w:rPr>
          <w:rFonts w:ascii="Times New Roman" w:hAnsi="Times New Roman"/>
          <w:spacing w:val="-1"/>
        </w:rPr>
        <w:t xml:space="preserve"> </w:t>
      </w:r>
      <w:hyperlink r:id="rId6">
        <w:r w:rsidRPr="00890D34">
          <w:rPr>
            <w:rFonts w:ascii="Times New Roman" w:hAnsi="Times New Roman"/>
          </w:rPr>
          <w:t>www.camaraosorio.rs.gov.br</w:t>
        </w:r>
      </w:hyperlink>
    </w:p>
    <w:sectPr w:rsidR="00057F18" w:rsidRPr="00890D34">
      <w:type w:val="continuous"/>
      <w:pgSz w:w="11910" w:h="16840"/>
      <w:pgMar w:top="70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18"/>
    <w:rsid w:val="00057F18"/>
    <w:rsid w:val="000B160C"/>
    <w:rsid w:val="003F14C2"/>
    <w:rsid w:val="00653EB1"/>
    <w:rsid w:val="00882E04"/>
    <w:rsid w:val="00890D34"/>
    <w:rsid w:val="008A6C31"/>
    <w:rsid w:val="008E1692"/>
    <w:rsid w:val="00AA04CA"/>
    <w:rsid w:val="00B82C05"/>
    <w:rsid w:val="00FD3A15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1306"/>
  <w15:docId w15:val="{EC803DE2-038E-4F91-9951-0AA66F27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599" w:right="189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osorio.rs.gov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4º TERMO ADITIVO AO CONTRATO Nº001 2020.odt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4º TERMO ADITIVO AO CONTRATO Nº001 2020.odt</dc:title>
  <dc:creator>User</dc:creator>
  <cp:lastModifiedBy>User</cp:lastModifiedBy>
  <cp:revision>4</cp:revision>
  <dcterms:created xsi:type="dcterms:W3CDTF">2023-05-03T13:53:00Z</dcterms:created>
  <dcterms:modified xsi:type="dcterms:W3CDTF">2024-05-15T19:09:00Z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2023-04-27T00:00:00Z</vt:filetime>
  </property>
</Properties>
</file>